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4" w:rsidRDefault="001779AD">
      <w:bookmarkStart w:id="0" w:name="_GoBack"/>
      <w:bookmarkEnd w:id="0"/>
      <w:r>
        <w:t xml:space="preserve">Child’s </w:t>
      </w:r>
      <w:r w:rsidR="00A656FC">
        <w:t>Name___________________________</w:t>
      </w:r>
      <w:r>
        <w:t xml:space="preserve"> Parent Signature _________________________________</w:t>
      </w:r>
      <w:r w:rsidR="00564F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0CAA7" wp14:editId="778B358B">
                <wp:simplePos x="0" y="0"/>
                <wp:positionH relativeFrom="column">
                  <wp:posOffset>-177165</wp:posOffset>
                </wp:positionH>
                <wp:positionV relativeFrom="paragraph">
                  <wp:posOffset>4967605</wp:posOffset>
                </wp:positionV>
                <wp:extent cx="5829300" cy="25146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6FC" w:rsidRDefault="00A656FC">
                            <w:r w:rsidRPr="00A656FC">
                              <w:rPr>
                                <w:noProof/>
                              </w:rPr>
                              <w:drawing>
                                <wp:inline distT="0" distB="0" distL="0" distR="0" wp14:anchorId="2A8953C1" wp14:editId="715ED2E0">
                                  <wp:extent cx="5944235" cy="2654300"/>
                                  <wp:effectExtent l="25400" t="0" r="0" b="0"/>
                                  <wp:docPr id="14" name="Picture 5" descr="Macintosh:Users:schulzeke:Desktop:Screen Shot 2014-01-27 at 10.33.57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:Users:schulzeke:Desktop:Screen Shot 2014-01-27 at 10.33.57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2300" cy="2666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A0CA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391.15pt;width:459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" filled="f" stroked="f">
                <v:textbox inset=",7.2pt,,7.2pt">
                  <w:txbxContent>
                    <w:p w:rsidR="00A656FC" w:rsidRDefault="00A656FC">
                      <w:r w:rsidRPr="00A656FC">
                        <w:rPr>
                          <w:noProof/>
                        </w:rPr>
                        <w:drawing>
                          <wp:inline distT="0" distB="0" distL="0" distR="0" wp14:anchorId="2A8953C1" wp14:editId="715ED2E0">
                            <wp:extent cx="5944235" cy="2654300"/>
                            <wp:effectExtent l="25400" t="0" r="0" b="0"/>
                            <wp:docPr id="14" name="Picture 5" descr="Macintosh:Users:schulzeke:Desktop:Screen Shot 2014-01-27 at 10.33.57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:Users:schulzeke:Desktop:Screen Shot 2014-01-27 at 10.33.57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2300" cy="2666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4F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1FD46" wp14:editId="25AE2FF0">
                <wp:simplePos x="0" y="0"/>
                <wp:positionH relativeFrom="column">
                  <wp:posOffset>-177165</wp:posOffset>
                </wp:positionH>
                <wp:positionV relativeFrom="paragraph">
                  <wp:posOffset>509905</wp:posOffset>
                </wp:positionV>
                <wp:extent cx="5943600" cy="41148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80" w:type="dxa"/>
                              <w:tblInd w:w="1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370"/>
                              <w:gridCol w:w="7810"/>
                            </w:tblGrid>
                            <w:tr w:rsidR="00A656FC">
                              <w:trPr>
                                <w:trHeight w:val="350"/>
                              </w:trPr>
                              <w:tc>
                                <w:tcPr>
                                  <w:tcW w:w="1170" w:type="dxa"/>
                                </w:tcPr>
                                <w:p w:rsidR="00A656FC" w:rsidRDefault="00A656FC">
                                  <w: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:rsidR="00A656FC" w:rsidRDefault="00A656FC">
                                  <w:r>
                                    <w:t>Kindergarten Blizzard Bag Day 2</w:t>
                                  </w:r>
                                </w:p>
                              </w:tc>
                            </w:tr>
                            <w:tr w:rsidR="001779AD">
                              <w:trPr>
                                <w:trHeight w:val="992"/>
                              </w:trPr>
                              <w:tc>
                                <w:tcPr>
                                  <w:tcW w:w="1170" w:type="dxa"/>
                                </w:tcPr>
                                <w:p w:rsidR="001779AD" w:rsidRDefault="001779AD"/>
                                <w:p w:rsidR="001779AD" w:rsidRDefault="001779AD">
                                  <w: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:rsidR="001779AD" w:rsidRDefault="009A43B6" w:rsidP="009A43B6">
                                  <w:r>
                                    <w:t xml:space="preserve">Gather a collection of 20 objects (can be coins, matchbox cars, blocks paperclips, etc.). Use the numeral cards 1-10 (from the day 1 blizzard bag or any numeral card deck is fine) and place them face down. Have your child turn over a card and make 3 collections – one that is the </w:t>
                                  </w:r>
                                  <w:r>
                                    <w:rPr>
                                      <w:rStyle w:val="normalchar1"/>
                                      <w:i/>
                                      <w:iCs/>
                                    </w:rPr>
                                    <w:t>same</w:t>
                                  </w:r>
                                  <w:r>
                                    <w:t xml:space="preserve"> as the numeral card, one that is </w:t>
                                  </w:r>
                                  <w:r>
                                    <w:rPr>
                                      <w:rStyle w:val="normalchar1"/>
                                      <w:i/>
                                      <w:iCs/>
                                    </w:rPr>
                                    <w:t>more</w:t>
                                  </w:r>
                                  <w:r>
                                    <w:t xml:space="preserve"> than the numeral card and one that is </w:t>
                                  </w:r>
                                  <w:r>
                                    <w:rPr>
                                      <w:rStyle w:val="normalchar1"/>
                                      <w:i/>
                                      <w:iCs/>
                                    </w:rPr>
                                    <w:t>less</w:t>
                                  </w:r>
                                  <w:r>
                                    <w:t xml:space="preserve"> the than numeral card.  </w:t>
                                  </w:r>
                                </w:p>
                              </w:tc>
                            </w:tr>
                            <w:tr w:rsidR="00A656FC">
                              <w:trPr>
                                <w:trHeight w:val="992"/>
                              </w:trPr>
                              <w:tc>
                                <w:tcPr>
                                  <w:tcW w:w="1170" w:type="dxa"/>
                                </w:tcPr>
                                <w:p w:rsidR="00A656FC" w:rsidRDefault="00A656FC"/>
                                <w:p w:rsidR="00A656FC" w:rsidRDefault="00A656FC">
                                  <w:r>
                                    <w:t>Reading</w:t>
                                  </w:r>
                                </w:p>
                                <w:p w:rsidR="00A656FC" w:rsidRDefault="00A656FC"/>
                                <w:p w:rsidR="00A656FC" w:rsidRDefault="00A656FC"/>
                                <w:p w:rsidR="00A656FC" w:rsidRDefault="00A656FC"/>
                              </w:tc>
                              <w:tc>
                                <w:tcPr>
                                  <w:tcW w:w="8010" w:type="dxa"/>
                                </w:tcPr>
                                <w:p w:rsidR="00A656FC" w:rsidRDefault="008C4B6C" w:rsidP="0012523B">
                                  <w:r>
                                    <w:t>Watch of the read aloud links on our webpage or read aloud to your child</w:t>
                                  </w:r>
                                  <w:r w:rsidR="00A656FC">
                                    <w:t xml:space="preserve">. </w:t>
                                  </w:r>
                                </w:p>
                                <w:p w:rsidR="00A656FC" w:rsidRDefault="00A656FC" w:rsidP="0012523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With support and prompting orally retell story including key details, main character, and setting.</w:t>
                                  </w:r>
                                </w:p>
                                <w:p w:rsidR="00A656FC" w:rsidRDefault="00A656FC" w:rsidP="0012523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Draw a picture of the </w:t>
                                  </w:r>
                                  <w:r w:rsidR="001779AD">
                                    <w:t xml:space="preserve">setting in the text and write a sentence about where the story takes place. </w:t>
                                  </w:r>
                                </w:p>
                                <w:p w:rsidR="00A656FC" w:rsidRDefault="00A656FC" w:rsidP="0012523B">
                                  <w:r>
                                    <w:t>Practice 25 high frequency words both reading and writing. (see below)</w:t>
                                  </w:r>
                                </w:p>
                              </w:tc>
                            </w:tr>
                            <w:tr w:rsidR="00A656FC">
                              <w:trPr>
                                <w:trHeight w:val="992"/>
                              </w:trPr>
                              <w:tc>
                                <w:tcPr>
                                  <w:tcW w:w="1170" w:type="dxa"/>
                                </w:tcPr>
                                <w:p w:rsidR="00A656FC" w:rsidRDefault="00A656FC">
                                  <w:r>
                                    <w:t xml:space="preserve">Writing </w:t>
                                  </w: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:rsidR="00A656FC" w:rsidRDefault="00A656FC" w:rsidP="00C4548A">
                                  <w:r>
                                    <w:t>Write an informative/explanatory text using a combination of pictures and writing and dictating.  Name your topic (what you are writing about) and tell some information about the topic.</w:t>
                                  </w:r>
                                </w:p>
                                <w:p w:rsidR="00A656FC" w:rsidRDefault="00A656FC" w:rsidP="00C4548A">
                                  <w:r>
                                    <w:t>(e.g., Topics: My dog Avery, How to build the best snowman)</w:t>
                                  </w:r>
                                </w:p>
                              </w:tc>
                            </w:tr>
                            <w:tr w:rsidR="00A656FC">
                              <w:trPr>
                                <w:trHeight w:val="992"/>
                              </w:trPr>
                              <w:tc>
                                <w:tcPr>
                                  <w:tcW w:w="1170" w:type="dxa"/>
                                </w:tcPr>
                                <w:p w:rsidR="00A656FC" w:rsidRDefault="00A656FC">
                                  <w:r>
                                    <w:t>Social Studies</w:t>
                                  </w:r>
                                </w:p>
                                <w:p w:rsidR="001779AD" w:rsidRPr="001779AD" w:rsidRDefault="001779AD">
                                  <w:pPr>
                                    <w:rPr>
                                      <w:b/>
                                    </w:rPr>
                                  </w:pPr>
                                  <w:r w:rsidRPr="001779AD">
                                    <w:rPr>
                                      <w:b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8010" w:type="dxa"/>
                                </w:tcPr>
                                <w:p w:rsidR="00A656FC" w:rsidRPr="00323425" w:rsidRDefault="00A656F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Use a Calendar to review the concept of chronological time.  Review</w:t>
                                  </w:r>
                                  <w:r w:rsidRPr="00C85832">
                                    <w:rPr>
                                      <w:szCs w:val="20"/>
                                    </w:rPr>
                                    <w:t xml:space="preserve"> categories of time such as long ago, yesterday, today and tomorrow.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656FC" w:rsidRDefault="00A656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95pt;margin-top:40.15pt;width:468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" filled="f" stroked="f">
                <v:textbox inset=",7.2pt,,7.2pt">
                  <w:txbxContent>
                    <w:tbl>
                      <w:tblPr>
                        <w:tblStyle w:val="TableGrid"/>
                        <w:tblW w:w="9180" w:type="dxa"/>
                        <w:tblInd w:w="18" w:type="dxa"/>
                        <w:tblLook w:val="00A0" w:firstRow="1" w:lastRow="0" w:firstColumn="1" w:lastColumn="0" w:noHBand="0" w:noVBand="0"/>
                      </w:tblPr>
                      <w:tblGrid>
                        <w:gridCol w:w="1370"/>
                        <w:gridCol w:w="7810"/>
                      </w:tblGrid>
                      <w:tr w:rsidR="00A656FC">
                        <w:trPr>
                          <w:trHeight w:val="350"/>
                        </w:trPr>
                        <w:tc>
                          <w:tcPr>
                            <w:tcW w:w="1170" w:type="dxa"/>
                          </w:tcPr>
                          <w:p w:rsidR="00A656FC" w:rsidRDefault="00A656FC">
                            <w:r>
                              <w:t>Grade</w:t>
                            </w:r>
                          </w:p>
                        </w:tc>
                        <w:tc>
                          <w:tcPr>
                            <w:tcW w:w="8010" w:type="dxa"/>
                          </w:tcPr>
                          <w:p w:rsidR="00A656FC" w:rsidRDefault="00A656FC">
                            <w:r>
                              <w:t>Kindergarten Blizzard Bag Day 2</w:t>
                            </w:r>
                          </w:p>
                        </w:tc>
                      </w:tr>
                      <w:tr w:rsidR="001779AD">
                        <w:trPr>
                          <w:trHeight w:val="992"/>
                        </w:trPr>
                        <w:tc>
                          <w:tcPr>
                            <w:tcW w:w="1170" w:type="dxa"/>
                          </w:tcPr>
                          <w:p w:rsidR="001779AD" w:rsidRDefault="001779AD"/>
                          <w:p w:rsidR="001779AD" w:rsidRDefault="001779AD">
                            <w:r>
                              <w:t>Math</w:t>
                            </w:r>
                          </w:p>
                        </w:tc>
                        <w:tc>
                          <w:tcPr>
                            <w:tcW w:w="8010" w:type="dxa"/>
                          </w:tcPr>
                          <w:p w:rsidR="001779AD" w:rsidRDefault="009A43B6" w:rsidP="009A43B6">
                            <w:r>
                              <w:t xml:space="preserve">Gather a collection of 20 objects (can be coins, matchbox cars, blocks paperclips, etc.). Use the numeral cards 1-10 (from the day 1 blizzard bag or any numeral card deck is fine) and place them face down. Have your child turn over a card and make 3 collections – one that is the </w:t>
                            </w:r>
                            <w:r>
                              <w:rPr>
                                <w:rStyle w:val="normalchar1"/>
                                <w:i/>
                                <w:iCs/>
                              </w:rPr>
                              <w:t>same</w:t>
                            </w:r>
                            <w:r>
                              <w:t xml:space="preserve"> as the numeral card, one that is </w:t>
                            </w:r>
                            <w:r>
                              <w:rPr>
                                <w:rStyle w:val="normalchar1"/>
                                <w:i/>
                                <w:iCs/>
                              </w:rPr>
                              <w:t>more</w:t>
                            </w:r>
                            <w:r>
                              <w:t xml:space="preserve"> than the numeral card and one that is </w:t>
                            </w:r>
                            <w:r>
                              <w:rPr>
                                <w:rStyle w:val="normalchar1"/>
                                <w:i/>
                                <w:iCs/>
                              </w:rPr>
                              <w:t>less</w:t>
                            </w:r>
                            <w:r>
                              <w:t xml:space="preserve"> the than numeral card.  </w:t>
                            </w:r>
                          </w:p>
                        </w:tc>
                      </w:tr>
                      <w:tr w:rsidR="00A656FC">
                        <w:trPr>
                          <w:trHeight w:val="992"/>
                        </w:trPr>
                        <w:tc>
                          <w:tcPr>
                            <w:tcW w:w="1170" w:type="dxa"/>
                          </w:tcPr>
                          <w:p w:rsidR="00A656FC" w:rsidRDefault="00A656FC"/>
                          <w:p w:rsidR="00A656FC" w:rsidRDefault="00A656FC">
                            <w:r>
                              <w:t>Reading</w:t>
                            </w:r>
                          </w:p>
                          <w:p w:rsidR="00A656FC" w:rsidRDefault="00A656FC"/>
                          <w:p w:rsidR="00A656FC" w:rsidRDefault="00A656FC"/>
                          <w:p w:rsidR="00A656FC" w:rsidRDefault="00A656FC"/>
                        </w:tc>
                        <w:tc>
                          <w:tcPr>
                            <w:tcW w:w="8010" w:type="dxa"/>
                          </w:tcPr>
                          <w:p w:rsidR="00A656FC" w:rsidRDefault="008C4B6C" w:rsidP="0012523B">
                            <w:r>
                              <w:t>Watch of the read aloud links on our webpage or read aloud to your child</w:t>
                            </w:r>
                            <w:r w:rsidR="00A656FC">
                              <w:t xml:space="preserve">. </w:t>
                            </w:r>
                          </w:p>
                          <w:p w:rsidR="00A656FC" w:rsidRDefault="00A656FC" w:rsidP="00125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With support and prompting orally retell story including key details, main character, and setting.</w:t>
                            </w:r>
                          </w:p>
                          <w:p w:rsidR="00A656FC" w:rsidRDefault="00A656FC" w:rsidP="001252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Draw a picture of the </w:t>
                            </w:r>
                            <w:r w:rsidR="001779AD">
                              <w:t xml:space="preserve">setting in the text and write a sentence about where the story takes place. </w:t>
                            </w:r>
                          </w:p>
                          <w:p w:rsidR="00A656FC" w:rsidRDefault="00A656FC" w:rsidP="0012523B">
                            <w:r>
                              <w:t>Practice 25 high frequency words both reading and writing. (see below)</w:t>
                            </w:r>
                          </w:p>
                        </w:tc>
                      </w:tr>
                      <w:tr w:rsidR="00A656FC">
                        <w:trPr>
                          <w:trHeight w:val="992"/>
                        </w:trPr>
                        <w:tc>
                          <w:tcPr>
                            <w:tcW w:w="1170" w:type="dxa"/>
                          </w:tcPr>
                          <w:p w:rsidR="00A656FC" w:rsidRDefault="00A656FC">
                            <w:r>
                              <w:t xml:space="preserve">Writing </w:t>
                            </w:r>
                          </w:p>
                        </w:tc>
                        <w:tc>
                          <w:tcPr>
                            <w:tcW w:w="8010" w:type="dxa"/>
                          </w:tcPr>
                          <w:p w:rsidR="00A656FC" w:rsidRDefault="00A656FC" w:rsidP="00C4548A">
                            <w:r>
                              <w:t>Write an informative/explanatory text using a combination of pictures and writing and dictating.  Name your topic (what you are writing about) and tell some information about the topic.</w:t>
                            </w:r>
                          </w:p>
                          <w:p w:rsidR="00A656FC" w:rsidRDefault="00A656FC" w:rsidP="00C4548A">
                            <w:r>
                              <w:t>(e.g., Topics: My dog Avery, How to build the best snowman)</w:t>
                            </w:r>
                          </w:p>
                        </w:tc>
                      </w:tr>
                      <w:tr w:rsidR="00A656FC">
                        <w:trPr>
                          <w:trHeight w:val="992"/>
                        </w:trPr>
                        <w:tc>
                          <w:tcPr>
                            <w:tcW w:w="1170" w:type="dxa"/>
                          </w:tcPr>
                          <w:p w:rsidR="00A656FC" w:rsidRDefault="00A656FC">
                            <w:r>
                              <w:t>Social Studies</w:t>
                            </w:r>
                          </w:p>
                          <w:p w:rsidR="001779AD" w:rsidRPr="001779AD" w:rsidRDefault="001779AD">
                            <w:pPr>
                              <w:rPr>
                                <w:b/>
                              </w:rPr>
                            </w:pPr>
                            <w:r w:rsidRPr="001779AD">
                              <w:rPr>
                                <w:b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8010" w:type="dxa"/>
                          </w:tcPr>
                          <w:p w:rsidR="00A656FC" w:rsidRPr="00323425" w:rsidRDefault="00A656F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Use a Calendar to review the concept of chronological time.  Review</w:t>
                            </w:r>
                            <w:r w:rsidRPr="00C85832">
                              <w:rPr>
                                <w:szCs w:val="20"/>
                              </w:rPr>
                              <w:t xml:space="preserve"> categories of time such as long ago, yesterday, today and tomorrow.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A656FC" w:rsidRDefault="00A656FC"/>
                  </w:txbxContent>
                </v:textbox>
                <w10:wrap type="tight"/>
              </v:shape>
            </w:pict>
          </mc:Fallback>
        </mc:AlternateContent>
      </w:r>
      <w:r w:rsidR="00A656FC">
        <w:t xml:space="preserve"> </w:t>
      </w:r>
    </w:p>
    <w:sectPr w:rsidR="004C1C84" w:rsidSect="004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90D"/>
    <w:multiLevelType w:val="hybridMultilevel"/>
    <w:tmpl w:val="BB72A702"/>
    <w:lvl w:ilvl="0" w:tplc="BCFEDD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FC"/>
    <w:rsid w:val="001779AD"/>
    <w:rsid w:val="00564F92"/>
    <w:rsid w:val="00574AF7"/>
    <w:rsid w:val="00681B52"/>
    <w:rsid w:val="00775AC0"/>
    <w:rsid w:val="00783F5C"/>
    <w:rsid w:val="008C4B6C"/>
    <w:rsid w:val="009A43B6"/>
    <w:rsid w:val="00A656FC"/>
    <w:rsid w:val="00CB3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FC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A656FC"/>
    <w:pPr>
      <w:ind w:left="720"/>
      <w:contextualSpacing/>
    </w:pPr>
  </w:style>
  <w:style w:type="character" w:customStyle="1" w:styleId="normalchar1">
    <w:name w:val="normal__char1"/>
    <w:basedOn w:val="DefaultParagraphFont"/>
    <w:rsid w:val="009A43B6"/>
    <w:rPr>
      <w:rFonts w:ascii="Cambria" w:hAnsi="Cambria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FC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A656FC"/>
    <w:pPr>
      <w:ind w:left="720"/>
      <w:contextualSpacing/>
    </w:pPr>
  </w:style>
  <w:style w:type="character" w:customStyle="1" w:styleId="normalchar1">
    <w:name w:val="normal__char1"/>
    <w:basedOn w:val="DefaultParagraphFont"/>
    <w:rsid w:val="009A43B6"/>
    <w:rPr>
      <w:rFonts w:ascii="Cambria" w:hAnsi="Cambria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Schulze</dc:creator>
  <cp:lastModifiedBy>Adrianna</cp:lastModifiedBy>
  <cp:revision>2</cp:revision>
  <dcterms:created xsi:type="dcterms:W3CDTF">2015-06-15T17:08:00Z</dcterms:created>
  <dcterms:modified xsi:type="dcterms:W3CDTF">2015-06-15T17:08:00Z</dcterms:modified>
</cp:coreProperties>
</file>