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B1A" w:rsidRPr="00F6185D" w:rsidRDefault="00D341B3" w:rsidP="006B2B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0B642F6" wp14:editId="0B339DBA">
                <wp:simplePos x="0" y="0"/>
                <wp:positionH relativeFrom="page">
                  <wp:align>left</wp:align>
                </wp:positionH>
                <wp:positionV relativeFrom="paragraph">
                  <wp:posOffset>0</wp:posOffset>
                </wp:positionV>
                <wp:extent cx="6515100" cy="4714875"/>
                <wp:effectExtent l="0" t="0" r="0" b="0"/>
                <wp:wrapTight wrapText="bothSides">
                  <wp:wrapPolygon edited="0">
                    <wp:start x="126" y="262"/>
                    <wp:lineTo x="126" y="21295"/>
                    <wp:lineTo x="21411" y="21295"/>
                    <wp:lineTo x="21411" y="262"/>
                    <wp:lineTo x="126" y="262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471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9355" w:type="dxa"/>
                              <w:tblLook w:val="00A0" w:firstRow="1" w:lastRow="0" w:firstColumn="1" w:lastColumn="0" w:noHBand="0" w:noVBand="0"/>
                            </w:tblPr>
                            <w:tblGrid>
                              <w:gridCol w:w="1339"/>
                              <w:gridCol w:w="8016"/>
                            </w:tblGrid>
                            <w:tr w:rsidR="0042755E" w:rsidTr="004D2833">
                              <w:trPr>
                                <w:trHeight w:val="350"/>
                              </w:trPr>
                              <w:tc>
                                <w:tcPr>
                                  <w:tcW w:w="1339" w:type="dxa"/>
                                </w:tcPr>
                                <w:p w:rsidR="0042755E" w:rsidRDefault="0042755E" w:rsidP="00A85C0C">
                                  <w:r>
                                    <w:t>Grade</w:t>
                                  </w:r>
                                </w:p>
                              </w:tc>
                              <w:tc>
                                <w:tcPr>
                                  <w:tcW w:w="8016" w:type="dxa"/>
                                </w:tcPr>
                                <w:p w:rsidR="0042755E" w:rsidRDefault="0042755E" w:rsidP="00A85C0C">
                                  <w:r>
                                    <w:t>Kindergarten Blizzard Bag Day1</w:t>
                                  </w:r>
                                </w:p>
                              </w:tc>
                            </w:tr>
                            <w:tr w:rsidR="006B2B1A" w:rsidTr="004D2833">
                              <w:trPr>
                                <w:trHeight w:val="350"/>
                              </w:trPr>
                              <w:tc>
                                <w:tcPr>
                                  <w:tcW w:w="1339" w:type="dxa"/>
                                </w:tcPr>
                                <w:p w:rsidR="006B2B1A" w:rsidRDefault="0042755E" w:rsidP="00A85C0C">
                                  <w:r>
                                    <w:t>Math</w:t>
                                  </w:r>
                                </w:p>
                              </w:tc>
                              <w:tc>
                                <w:tcPr>
                                  <w:tcW w:w="8016" w:type="dxa"/>
                                </w:tcPr>
                                <w:p w:rsidR="0042755E" w:rsidRDefault="0042755E" w:rsidP="0042755E"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1. </w:t>
                                  </w:r>
                                  <w:r>
                                    <w:t xml:space="preserve">Gather a collection of </w:t>
                                  </w:r>
                                  <w:r w:rsidR="00DD4671">
                                    <w:t>16</w:t>
                                  </w:r>
                                  <w:r>
                                    <w:t xml:space="preserve"> objects (can be coins, matchbox cars, blocks paperclips, e</w:t>
                                  </w:r>
                                  <w:r w:rsidR="009F7494">
                                    <w:t>tc.</w:t>
                                  </w:r>
                                  <w:r>
                                    <w:t>). Print the attached 1-</w:t>
                                  </w:r>
                                  <w:r w:rsidR="00DD4671">
                                    <w:t>16</w:t>
                                  </w:r>
                                  <w:r>
                                    <w:t xml:space="preserve"> numeral cards (or use playing cards or write the numerals 1-</w:t>
                                  </w:r>
                                  <w:r w:rsidR="00DD4671">
                                    <w:t>16</w:t>
                                  </w:r>
                                  <w:r>
                                    <w:t xml:space="preserve"> on index cards or a piece of paper). Place the numerals cards face down in a stack next to the pile of objects. Have your child select a card from the stack and count out that many objects from the pile. Repeat with all the numeral cards. This activity could also be played as a game where you take turns picking a card and counting out objects. (See numeral cards below)</w:t>
                                  </w:r>
                                </w:p>
                                <w:p w:rsidR="006B2B1A" w:rsidRDefault="0042755E" w:rsidP="00A85C0C">
                                  <w:r w:rsidRPr="000E4D95">
                                    <w:rPr>
                                      <w:b/>
                                    </w:rPr>
                                    <w:t>2</w:t>
                                  </w:r>
                                  <w:r>
                                    <w:t>- Practice number writing 0-20.</w:t>
                                  </w:r>
                                </w:p>
                              </w:tc>
                            </w:tr>
                            <w:tr w:rsidR="006B2B1A" w:rsidTr="004D2833">
                              <w:trPr>
                                <w:trHeight w:val="890"/>
                              </w:trPr>
                              <w:tc>
                                <w:tcPr>
                                  <w:tcW w:w="1339" w:type="dxa"/>
                                </w:tcPr>
                                <w:p w:rsidR="006B2B1A" w:rsidRDefault="006B2B1A" w:rsidP="00A85C0C"/>
                                <w:p w:rsidR="006B2B1A" w:rsidRDefault="006B2B1A" w:rsidP="00A85C0C">
                                  <w:r>
                                    <w:t>Reading</w:t>
                                  </w:r>
                                </w:p>
                                <w:p w:rsidR="006B2B1A" w:rsidRDefault="006B2B1A" w:rsidP="00A85C0C"/>
                              </w:tc>
                              <w:tc>
                                <w:tcPr>
                                  <w:tcW w:w="8016" w:type="dxa"/>
                                </w:tcPr>
                                <w:p w:rsidR="006B2B1A" w:rsidRDefault="0042755E" w:rsidP="00A85C0C">
                                  <w:r>
                                    <w:t xml:space="preserve">Click on the read aloud link or read a book aloud to your child. </w:t>
                                  </w:r>
                                </w:p>
                                <w:p w:rsidR="006B2B1A" w:rsidRDefault="006B2B1A" w:rsidP="00A85C0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With support and prompting orally retell story including key details, main character, and setting.</w:t>
                                  </w:r>
                                </w:p>
                                <w:p w:rsidR="006B2B1A" w:rsidRDefault="006B2B1A" w:rsidP="00A85C0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Draw a picture of the characters in the text and label each character</w:t>
                                  </w:r>
                                  <w:r w:rsidR="0042755E">
                                    <w:t>.</w:t>
                                  </w:r>
                                </w:p>
                                <w:p w:rsidR="006B2B1A" w:rsidRDefault="006B2B1A" w:rsidP="00A85C0C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</w:pPr>
                                  <w:r>
                                    <w:t>Practice 25 high frequency words both reading and writing. (see below</w:t>
                                  </w:r>
                                  <w:r w:rsidR="008A453D">
                                    <w:t xml:space="preserve"> or list posted curriculum page</w:t>
                                  </w:r>
                                  <w:r>
                                    <w:t>)</w:t>
                                  </w:r>
                                </w:p>
                              </w:tc>
                            </w:tr>
                            <w:tr w:rsidR="006B2B1A" w:rsidTr="004D2833">
                              <w:trPr>
                                <w:trHeight w:val="992"/>
                              </w:trPr>
                              <w:tc>
                                <w:tcPr>
                                  <w:tcW w:w="1339" w:type="dxa"/>
                                </w:tcPr>
                                <w:p w:rsidR="006B2B1A" w:rsidRDefault="006B2B1A" w:rsidP="00A85C0C">
                                  <w: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8016" w:type="dxa"/>
                                </w:tcPr>
                                <w:p w:rsidR="006B2B1A" w:rsidRDefault="0042755E" w:rsidP="00DD4671">
                                  <w:r>
                                    <w:t xml:space="preserve">Write a narrative story using our </w:t>
                                  </w:r>
                                  <w:r w:rsidR="00DD4671">
                                    <w:t>“</w:t>
                                  </w:r>
                                  <w:r>
                                    <w:t>tell, sketch, write, draw</w:t>
                                  </w:r>
                                  <w:r w:rsidR="00DD4671">
                                    <w:t>”</w:t>
                                  </w:r>
                                  <w:r>
                                    <w:t xml:space="preserve"> format. Fold together 3 blank papers to make the book</w:t>
                                  </w:r>
                                  <w:r w:rsidR="00DD4671">
                                    <w:t>.</w:t>
                                  </w:r>
                                  <w:r w:rsidR="006B2B1A">
                                    <w:t xml:space="preserve"> </w:t>
                                  </w:r>
                                </w:p>
                              </w:tc>
                            </w:tr>
                            <w:tr w:rsidR="006B2B1A" w:rsidTr="004D2833">
                              <w:trPr>
                                <w:trHeight w:val="992"/>
                              </w:trPr>
                              <w:tc>
                                <w:tcPr>
                                  <w:tcW w:w="1339" w:type="dxa"/>
                                </w:tcPr>
                                <w:p w:rsidR="006B2B1A" w:rsidRDefault="006B2B1A" w:rsidP="00A85C0C">
                                  <w:r>
                                    <w:t>Social Studies</w:t>
                                  </w:r>
                                </w:p>
                                <w:p w:rsidR="0042755E" w:rsidRPr="009D7E26" w:rsidRDefault="0042755E" w:rsidP="00A85C0C">
                                  <w:pPr>
                                    <w:rPr>
                                      <w:b/>
                                    </w:rPr>
                                  </w:pPr>
                                  <w:r w:rsidRPr="009D7E26">
                                    <w:rPr>
                                      <w:b/>
                                    </w:rPr>
                                    <w:t>(optional)</w:t>
                                  </w:r>
                                </w:p>
                              </w:tc>
                              <w:tc>
                                <w:tcPr>
                                  <w:tcW w:w="8016" w:type="dxa"/>
                                </w:tcPr>
                                <w:p w:rsidR="006B2B1A" w:rsidRDefault="006B2B1A" w:rsidP="00F00DF6">
                                  <w:r w:rsidRPr="00C85832">
                                    <w:t xml:space="preserve">Using a pictorial map or drawing of the community, play </w:t>
                                  </w:r>
                                  <w:r w:rsidRPr="00C85832">
                                    <w:rPr>
                                      <w:i/>
                                    </w:rPr>
                                    <w:t>I Spy</w:t>
                                  </w:r>
                                  <w:r w:rsidRPr="00C85832">
                                    <w:t>. Provide children with directional clues to find an item or building on the map. (</w:t>
                                  </w:r>
                                  <w:r>
                                    <w:t>e.g.</w:t>
                                  </w:r>
                                  <w:r w:rsidRPr="00C85832">
                                    <w:t>, I spy a building behind the post office.)</w:t>
                                  </w:r>
                                  <w:r>
                                    <w:t xml:space="preserve"> List of Words in front of, behind, up, down, over, under, right, left, top, bottom.</w:t>
                                  </w:r>
                                </w:p>
                                <w:p w:rsidR="006B2B1A" w:rsidRPr="00C85832" w:rsidRDefault="006B2B1A" w:rsidP="00F00DF6">
                                  <w:r>
                                    <w:t>(see map below)</w:t>
                                  </w:r>
                                </w:p>
                                <w:p w:rsidR="006B2B1A" w:rsidRDefault="006B2B1A" w:rsidP="00A85C0C"/>
                              </w:tc>
                            </w:tr>
                          </w:tbl>
                          <w:p w:rsidR="006B2B1A" w:rsidRDefault="006B2B1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13pt;height:371.2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Fb2sQIAALoFAAAOAAAAZHJzL2Uyb0RvYy54bWysVNtu2zAMfR+wfxD07vpSJbGNOkUbx8OA&#10;7gK0+wDFlmNhtuRJSpxu2L+PkpPUbTFg2KYHQRfqkIc84tX1oWvRninNpchweBFgxEQpKy62Gf7y&#10;UHgxRtpQUdFWCpbhR6bx9fLtm6uhT1kkG9lWTCEAETod+gw3xvSp7+uyYR3VF7JnAi5rqTpqYKu2&#10;fqXoAOhd60dBMPcHqapeyZJpDaf5eImXDr+uWWk+1bVmBrUZhtiMm5WbN3b2l1c03SraN7w8hkH/&#10;IoqOcgFOz1A5NRTtFH8F1fFSSS1rc1HKzpd1zUvmOACbMHjB5r6hPXNcIDm6P6dJ/z/Y8uP+s0K8&#10;yvAlRoJ2UKIHdjDoVh5QZLMz9DoFo/sezMwBjqHKjqnu72T5VSMhVw0VW3ajlBwaRiuILrQv/cnT&#10;EUdbkM3wQVbghu6MdECHWnU2dZAMBOhQpcdzZWwoJRzOZ+EsDOCqhDuyCEm8mDkfND0975U275js&#10;kF1kWEHpHTzd32ljw6HpycR6E7LgbevK34pnB2A4noBzeGrvbBiumj+SIFnH65h4JJqvPRLkuXdT&#10;rIg3L8LFLL/MV6s8/Gn9hiRteFUxYd2clBWSP6vcUeOjJs7a0rLllYWzIWm13axahfYUlF24cUzI&#10;xMx/HoZLAnB5QSmMSHAbJV4xjxceKcjMSxZB7AVhcpvMA5KQvHhO6Y4L9u+U0JDhZBbNRjX9llvg&#10;xmtuNO24gd7R8i7D8dmIplaDa1G50hrK23E9SYUN/ykVUO5ToZ1irUhHuZrD5gAoVsYbWT2CdpUE&#10;ZYEKoeHBopHqO0YDNI8M6287qhhG7XsB+k9CQmy3mW7UdLOZbqgoASrDBqNxuTJjh9r1im8b8DT+&#10;OCFv4M/U3Kn5KarjT4MG4Ugdm5ntQNO9s3pquctfAAAA//8DAFBLAwQUAAYACAAAACEA9uENltoA&#10;AAAGAQAADwAAAGRycy9kb3ducmV2LnhtbEyPzWrDMBCE74W8g9hAb40c08TBsRxCSh+gaSFX2dpY&#10;JtLKWPJP8/RVemkvA8MsM98Wh9kaNmLvW0cC1qsEGFLtVEuNgK/P95cdMB8kKWkcoYBv9HAoF0+F&#10;zJWb6APHc2hYLCGfSwE6hC7n3NcarfQr1yHF7Op6K0O0fcNVL6dYbg1Pk2TLrWwpLmjZ4UljfTsP&#10;VkB9H952p7Yap3t2yapZm82VjBDPy/m4BxZwDn/H8MCP6FBGpsoNpDwzAuIj4VcfWZJuo68EZK/p&#10;BnhZ8P/45Q8AAAD//wMAUEsBAi0AFAAGAAgAAAAhALaDOJL+AAAA4QEAABMAAAAAAAAAAAAAAAAA&#10;AAAAAFtDb250ZW50X1R5cGVzXS54bWxQSwECLQAUAAYACAAAACEAOP0h/9YAAACUAQAACwAAAAAA&#10;AAAAAAAAAAAvAQAAX3JlbHMvLnJlbHNQSwECLQAUAAYACAAAACEAVRRW9rECAAC6BQAADgAAAAAA&#10;AAAAAAAAAAAuAgAAZHJzL2Uyb0RvYy54bWxQSwECLQAUAAYACAAAACEA9uENltoAAAAGAQAADwAA&#10;AAAAAAAAAAAAAAALBQAAZHJzL2Rvd25yZXYueG1sUEsFBgAAAAAEAAQA8wAAABIGAAAAAA==&#10;" filled="f" stroked="f">
                <v:textbox inset=",7.2pt,,7.2pt">
                  <w:txbxContent>
                    <w:tbl>
                      <w:tblPr>
                        <w:tblStyle w:val="TableGrid"/>
                        <w:tblW w:w="9355" w:type="dxa"/>
                        <w:tblLook w:val="00A0" w:firstRow="1" w:lastRow="0" w:firstColumn="1" w:lastColumn="0" w:noHBand="0" w:noVBand="0"/>
                      </w:tblPr>
                      <w:tblGrid>
                        <w:gridCol w:w="1339"/>
                        <w:gridCol w:w="8016"/>
                      </w:tblGrid>
                      <w:tr w:rsidR="0042755E" w:rsidTr="004D2833">
                        <w:trPr>
                          <w:trHeight w:val="350"/>
                        </w:trPr>
                        <w:tc>
                          <w:tcPr>
                            <w:tcW w:w="1339" w:type="dxa"/>
                          </w:tcPr>
                          <w:p w:rsidR="0042755E" w:rsidRDefault="0042755E" w:rsidP="00A85C0C">
                            <w:r>
                              <w:t>Grade</w:t>
                            </w:r>
                          </w:p>
                        </w:tc>
                        <w:tc>
                          <w:tcPr>
                            <w:tcW w:w="8016" w:type="dxa"/>
                          </w:tcPr>
                          <w:p w:rsidR="0042755E" w:rsidRDefault="0042755E" w:rsidP="00A85C0C">
                            <w:r>
                              <w:t>Kindergarten Blizzard Bag Day1</w:t>
                            </w:r>
                          </w:p>
                        </w:tc>
                      </w:tr>
                      <w:tr w:rsidR="006B2B1A" w:rsidTr="004D2833">
                        <w:trPr>
                          <w:trHeight w:val="350"/>
                        </w:trPr>
                        <w:tc>
                          <w:tcPr>
                            <w:tcW w:w="1339" w:type="dxa"/>
                          </w:tcPr>
                          <w:p w:rsidR="006B2B1A" w:rsidRDefault="0042755E" w:rsidP="00A85C0C">
                            <w:r>
                              <w:t>Math</w:t>
                            </w:r>
                          </w:p>
                        </w:tc>
                        <w:tc>
                          <w:tcPr>
                            <w:tcW w:w="8016" w:type="dxa"/>
                          </w:tcPr>
                          <w:p w:rsidR="0042755E" w:rsidRDefault="0042755E" w:rsidP="0042755E">
                            <w:r>
                              <w:rPr>
                                <w:b/>
                                <w:u w:val="single"/>
                              </w:rPr>
                              <w:t xml:space="preserve">1. </w:t>
                            </w:r>
                            <w:r>
                              <w:t xml:space="preserve">Gather a collection of </w:t>
                            </w:r>
                            <w:r w:rsidR="00DD4671">
                              <w:t>16</w:t>
                            </w:r>
                            <w:r>
                              <w:t xml:space="preserve"> objects (can be coins, matchbox cars, blocks paperclips, e</w:t>
                            </w:r>
                            <w:r w:rsidR="009F7494">
                              <w:t>tc.</w:t>
                            </w:r>
                            <w:r>
                              <w:t>). Print the attached 1-</w:t>
                            </w:r>
                            <w:r w:rsidR="00DD4671">
                              <w:t>16</w:t>
                            </w:r>
                            <w:r>
                              <w:t xml:space="preserve"> numeral cards (or use playing cards or write the numerals 1-</w:t>
                            </w:r>
                            <w:r w:rsidR="00DD4671">
                              <w:t>16</w:t>
                            </w:r>
                            <w:r>
                              <w:t xml:space="preserve"> on index cards or a piece of paper). Place the numerals cards face down in a stack next to the pile of objects. Have your child select a card from the stack and count out that many objects from the pile. Repeat with all the numeral cards. This activity could also be played as a game where you take turns picking a card and counting out objects. (See numeral cards below)</w:t>
                            </w:r>
                          </w:p>
                          <w:p w:rsidR="006B2B1A" w:rsidRDefault="0042755E" w:rsidP="00A85C0C">
                            <w:r w:rsidRPr="000E4D95">
                              <w:rPr>
                                <w:b/>
                              </w:rPr>
                              <w:t>2</w:t>
                            </w:r>
                            <w:r>
                              <w:t>- Practice number writing 0-20.</w:t>
                            </w:r>
                          </w:p>
                        </w:tc>
                      </w:tr>
                      <w:tr w:rsidR="006B2B1A" w:rsidTr="004D2833">
                        <w:trPr>
                          <w:trHeight w:val="890"/>
                        </w:trPr>
                        <w:tc>
                          <w:tcPr>
                            <w:tcW w:w="1339" w:type="dxa"/>
                          </w:tcPr>
                          <w:p w:rsidR="006B2B1A" w:rsidRDefault="006B2B1A" w:rsidP="00A85C0C"/>
                          <w:p w:rsidR="006B2B1A" w:rsidRDefault="006B2B1A" w:rsidP="00A85C0C">
                            <w:r>
                              <w:t>Reading</w:t>
                            </w:r>
                          </w:p>
                          <w:p w:rsidR="006B2B1A" w:rsidRDefault="006B2B1A" w:rsidP="00A85C0C"/>
                        </w:tc>
                        <w:tc>
                          <w:tcPr>
                            <w:tcW w:w="8016" w:type="dxa"/>
                          </w:tcPr>
                          <w:p w:rsidR="006B2B1A" w:rsidRDefault="0042755E" w:rsidP="00A85C0C">
                            <w:r>
                              <w:t xml:space="preserve">Click on the read aloud link or read a book aloud to your child. </w:t>
                            </w:r>
                          </w:p>
                          <w:p w:rsidR="006B2B1A" w:rsidRDefault="006B2B1A" w:rsidP="00A85C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With support and prompting orally retell story including key details, main character, and setting.</w:t>
                            </w:r>
                          </w:p>
                          <w:p w:rsidR="006B2B1A" w:rsidRDefault="006B2B1A" w:rsidP="00A85C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Draw a picture of the characters in the text and label each character</w:t>
                            </w:r>
                            <w:r w:rsidR="0042755E">
                              <w:t>.</w:t>
                            </w:r>
                          </w:p>
                          <w:p w:rsidR="006B2B1A" w:rsidRDefault="006B2B1A" w:rsidP="00A85C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Practice 25 high frequency words both reading and writing. (see below</w:t>
                            </w:r>
                            <w:r w:rsidR="008A453D">
                              <w:t xml:space="preserve"> or list posted curriculum page</w:t>
                            </w:r>
                            <w:r>
                              <w:t>)</w:t>
                            </w:r>
                          </w:p>
                        </w:tc>
                      </w:tr>
                      <w:tr w:rsidR="006B2B1A" w:rsidTr="004D2833">
                        <w:trPr>
                          <w:trHeight w:val="992"/>
                        </w:trPr>
                        <w:tc>
                          <w:tcPr>
                            <w:tcW w:w="1339" w:type="dxa"/>
                          </w:tcPr>
                          <w:p w:rsidR="006B2B1A" w:rsidRDefault="006B2B1A" w:rsidP="00A85C0C">
                            <w:r>
                              <w:t>Writing</w:t>
                            </w:r>
                          </w:p>
                        </w:tc>
                        <w:tc>
                          <w:tcPr>
                            <w:tcW w:w="8016" w:type="dxa"/>
                          </w:tcPr>
                          <w:p w:rsidR="006B2B1A" w:rsidRDefault="0042755E" w:rsidP="00DD4671">
                            <w:r>
                              <w:t xml:space="preserve">Write a narrative story using our </w:t>
                            </w:r>
                            <w:r w:rsidR="00DD4671">
                              <w:t>“</w:t>
                            </w:r>
                            <w:r>
                              <w:t>tell, sketch, write, draw</w:t>
                            </w:r>
                            <w:r w:rsidR="00DD4671">
                              <w:t>”</w:t>
                            </w:r>
                            <w:r>
                              <w:t xml:space="preserve"> format. Fold together 3 blank papers to make the book</w:t>
                            </w:r>
                            <w:r w:rsidR="00DD4671">
                              <w:t>.</w:t>
                            </w:r>
                            <w:r w:rsidR="006B2B1A">
                              <w:t xml:space="preserve"> </w:t>
                            </w:r>
                          </w:p>
                        </w:tc>
                      </w:tr>
                      <w:tr w:rsidR="006B2B1A" w:rsidTr="004D2833">
                        <w:trPr>
                          <w:trHeight w:val="992"/>
                        </w:trPr>
                        <w:tc>
                          <w:tcPr>
                            <w:tcW w:w="1339" w:type="dxa"/>
                          </w:tcPr>
                          <w:p w:rsidR="006B2B1A" w:rsidRDefault="006B2B1A" w:rsidP="00A85C0C">
                            <w:r>
                              <w:t>Social Studies</w:t>
                            </w:r>
                          </w:p>
                          <w:p w:rsidR="0042755E" w:rsidRPr="009D7E26" w:rsidRDefault="0042755E" w:rsidP="00A85C0C">
                            <w:pPr>
                              <w:rPr>
                                <w:b/>
                              </w:rPr>
                            </w:pPr>
                            <w:r w:rsidRPr="009D7E26">
                              <w:rPr>
                                <w:b/>
                              </w:rPr>
                              <w:t>(optional)</w:t>
                            </w:r>
                          </w:p>
                        </w:tc>
                        <w:tc>
                          <w:tcPr>
                            <w:tcW w:w="8016" w:type="dxa"/>
                          </w:tcPr>
                          <w:p w:rsidR="006B2B1A" w:rsidRDefault="006B2B1A" w:rsidP="00F00DF6">
                            <w:r w:rsidRPr="00C85832">
                              <w:t xml:space="preserve">Using a pictorial map or drawing of the community, play </w:t>
                            </w:r>
                            <w:r w:rsidRPr="00C85832">
                              <w:rPr>
                                <w:i/>
                              </w:rPr>
                              <w:t>I Spy</w:t>
                            </w:r>
                            <w:r w:rsidRPr="00C85832">
                              <w:t>. Provide children with directional clues to find an item or building on the map. (</w:t>
                            </w:r>
                            <w:r>
                              <w:t>e.g.</w:t>
                            </w:r>
                            <w:r w:rsidRPr="00C85832">
                              <w:t>, I spy a building behind the post office.)</w:t>
                            </w:r>
                            <w:r>
                              <w:t xml:space="preserve"> List of Words in front of, behind, up, down, over, under, right, left, top, bottom.</w:t>
                            </w:r>
                          </w:p>
                          <w:p w:rsidR="006B2B1A" w:rsidRPr="00C85832" w:rsidRDefault="006B2B1A" w:rsidP="00F00DF6">
                            <w:r>
                              <w:t>(see map below)</w:t>
                            </w:r>
                          </w:p>
                          <w:p w:rsidR="006B2B1A" w:rsidRDefault="006B2B1A" w:rsidP="00A85C0C"/>
                        </w:tc>
                      </w:tr>
                    </w:tbl>
                    <w:p w:rsidR="006B2B1A" w:rsidRDefault="006B2B1A"/>
                  </w:txbxContent>
                </v:textbox>
                <w10:wrap type="tight" anchorx="page"/>
              </v:shape>
            </w:pict>
          </mc:Fallback>
        </mc:AlternateContent>
      </w:r>
      <w:r w:rsidR="00DD467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69BDA3" wp14:editId="0E9D05C9">
                <wp:simplePos x="0" y="0"/>
                <wp:positionH relativeFrom="page">
                  <wp:align>left</wp:align>
                </wp:positionH>
                <wp:positionV relativeFrom="paragraph">
                  <wp:posOffset>5349875</wp:posOffset>
                </wp:positionV>
                <wp:extent cx="838200" cy="2876550"/>
                <wp:effectExtent l="0" t="0" r="0" b="0"/>
                <wp:wrapTight wrapText="bothSides">
                  <wp:wrapPolygon edited="0">
                    <wp:start x="982" y="429"/>
                    <wp:lineTo x="982" y="21171"/>
                    <wp:lineTo x="20127" y="21171"/>
                    <wp:lineTo x="20127" y="429"/>
                    <wp:lineTo x="982" y="429"/>
                  </wp:wrapPolygon>
                </wp:wrapTight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287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2833" w:rsidRDefault="004D2833" w:rsidP="004D2833"/>
                          <w:p w:rsidR="004D2833" w:rsidRDefault="004D2833" w:rsidP="004D2833"/>
                          <w:p w:rsidR="004D2833" w:rsidRDefault="004D2833" w:rsidP="004D2833"/>
                          <w:p w:rsidR="006B2B1A" w:rsidRDefault="006B2B1A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69BDA3" id="Text Box 4" o:spid="_x0000_s1027" type="#_x0000_t202" style="position:absolute;margin-left:0;margin-top:421.25pt;width:66pt;height:226.5pt;z-index:25166028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apItAIAAMAFAAAOAAAAZHJzL2Uyb0RvYy54bWysVMlu2zAQvRfoPxC8K1pK25IQOUgsqyiQ&#10;LkDSD6AlyiIqkSpJW0qL/nuHlLckl6ItDwSX4ZvlPc71zdi1aM+U5lJkOLwKMGKilBUX2wx/fSy8&#10;GCNtqKhoKwXL8BPT+Gb59s310Kcsko1sK6YQgAidDn2GG2P61Pd12bCO6ivZMwGXtVQdNbBVW79S&#10;dAD0rvWjIJj7g1RVr2TJtIbTfLrES4df16w0n+taM4PaDENsxs3KzRs7+8trmm4V7RteHsKgfxFF&#10;R7kApyeonBqKdoq/gup4qaSWtbkqZefLuuYlczlANmHwIpuHhvbM5QLF0f2pTPr/wZaf9l8U4lWG&#10;I4wE7YCiRzYadCdHRGx1hl6nYPTQg5kZ4RhYdpnq/l6W3zQSctVQsWW3SsmhYbSC6EL70r94OuFo&#10;C7IZPsoK3NCdkQ5orFVnSwfFQIAOLD2dmLGhlHAYv4uBbYxKuIrixXw2c9T5ND2+7pU275nskF1k&#10;WAHzDp3u77Wx0dD0aGKdCVnwtnXst+LZARhOJ+Abnto7G4Uj82cSJOt4HROPRPO1R4I8926LFfHm&#10;RbiY5e/y1SoPf1m/IUkbXlVMWDdHYYXkz4g7SHySxElaWra8snA2JK22m1Wr0J6CsAs3XM3h5mzm&#10;Pw/DFQFyeZFSGJHgLkq8Yh4vPFKQmZcsgtgLwuQumQckIXnxPKV7Lti/p4SGDCezaDaJ6Rz0i9wC&#10;N17nRtOOG2gdLe9AHicjmloJrkXlqDWUt9P6ohQ2/HMpgO4j0U6wVqOTWs24Gd3PcGq2Yt7I6gkU&#10;rCQIDMQIbQ8WjVQ/MBqghWRYf99RxTBqPwj4BUlIiO05lxt1udlcbqgoASrDBqNpuTJTn9r1im8b&#10;8DT9OyFv4efU3In6HNXhv0GbcLkdWprtQ5d7Z3VuvMvfAAAA//8DAFBLAwQUAAYACAAAACEAg4tQ&#10;atwAAAAJAQAADwAAAGRycy9kb3ducmV2LnhtbEyPzU7DMBCE70i8g7VI3KhDIDSEOBUq4gFokbg6&#10;8TaJsNdR7PzQp2d7gtvuzmj2m3K3OitmHEPvScH9JgGB1HjTU6vg8/h+l4MIUZPR1hMq+MEAu+r6&#10;qtSF8Qt94HyIreAQCoVW0MU4FFKGpkOnw8YPSKyd/Oh05HVspRn1wuHOyjRJnqTTPfGHTg+477D5&#10;PkxOQXOe3vJ9X8/Lefu1rdfOZieySt3erK8vICKu8c8MF3xGh4qZaj+RCcIq4CJRQf6YZiAu8kPK&#10;l5qH9DnLQFal/N+g+gUAAP//AwBQSwECLQAUAAYACAAAACEAtoM4kv4AAADhAQAAEwAAAAAAAAAA&#10;AAAAAAAAAAAAW0NvbnRlbnRfVHlwZXNdLnhtbFBLAQItABQABgAIAAAAIQA4/SH/1gAAAJQBAAAL&#10;AAAAAAAAAAAAAAAAAC8BAABfcmVscy8ucmVsc1BLAQItABQABgAIAAAAIQDPjapItAIAAMAFAAAO&#10;AAAAAAAAAAAAAAAAAC4CAABkcnMvZTJvRG9jLnhtbFBLAQItABQABgAIAAAAIQCDi1Bq3AAAAAkB&#10;AAAPAAAAAAAAAAAAAAAAAA4FAABkcnMvZG93bnJldi54bWxQSwUGAAAAAAQABADzAAAAFwYAAAAA&#10;" filled="f" stroked="f">
                <v:textbox inset=",7.2pt,,7.2pt">
                  <w:txbxContent>
                    <w:p w:rsidR="004D2833" w:rsidRDefault="004D2833" w:rsidP="004D2833"/>
                    <w:p w:rsidR="004D2833" w:rsidRDefault="004D2833" w:rsidP="004D2833"/>
                    <w:p w:rsidR="004D2833" w:rsidRDefault="004D2833" w:rsidP="004D2833"/>
                    <w:p w:rsidR="006B2B1A" w:rsidRDefault="006B2B1A"/>
                  </w:txbxContent>
                </v:textbox>
                <w10:wrap type="tight" anchorx="page"/>
              </v:shape>
            </w:pict>
          </mc:Fallback>
        </mc:AlternateContent>
      </w:r>
    </w:p>
    <w:p w:rsidR="004C1C84" w:rsidRDefault="004D2833">
      <w:r w:rsidRPr="006B2B1A">
        <w:rPr>
          <w:noProof/>
        </w:rPr>
        <w:lastRenderedPageBreak/>
        <w:drawing>
          <wp:inline distT="0" distB="0" distL="0" distR="0" wp14:anchorId="35C25287" wp14:editId="7AE4D656">
            <wp:extent cx="4200525" cy="1437161"/>
            <wp:effectExtent l="0" t="0" r="0" b="0"/>
            <wp:docPr id="14" name="Picture 5" descr="Macintosh:Users:schulzeke:Desktop:Screen Shot 2014-01-27 at 10.33.5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:Users:schulzeke:Desktop:Screen Shot 2014-01-27 at 10.33.57 AM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5649" cy="1442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4671" w:rsidRPr="00DD4671">
        <w:rPr>
          <w:noProof/>
        </w:rPr>
        <w:t xml:space="preserve"> </w:t>
      </w:r>
      <w:r w:rsidR="00DD4671">
        <w:rPr>
          <w:noProof/>
        </w:rPr>
        <w:drawing>
          <wp:inline distT="0" distB="0" distL="0" distR="0" wp14:anchorId="737944B1" wp14:editId="44DB4C66">
            <wp:extent cx="5480685" cy="6332220"/>
            <wp:effectExtent l="0" t="0" r="5715" b="0"/>
            <wp:docPr id="1" name="Picture 1" descr="Macintosh HD:Users:lindsaykidwell1:Desktop:Screen Shot 2014-01-28 at 10.43.01 AM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lindsaykidwell1:Desktop:Screen Shot 2014-01-28 at 10.43.01 A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685" cy="6332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2B1A">
        <w:rPr>
          <w:noProof/>
        </w:rPr>
        <w:lastRenderedPageBreak/>
        <w:drawing>
          <wp:inline distT="0" distB="0" distL="0" distR="0" wp14:anchorId="37FFA484" wp14:editId="65573EC8">
            <wp:extent cx="5396848" cy="2889125"/>
            <wp:effectExtent l="0" t="0" r="0" b="6985"/>
            <wp:docPr id="12" name="Picture 2" descr="Macintosh:Users:schulzeke:Desktop:Screen Shot 2014-01-27 at 10.28.0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:Users:schulzeke:Desktop:Screen Shot 2014-01-27 at 10.28.07 AM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2702" cy="2897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C1C84" w:rsidSect="004C1C8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7F" w:rsidRDefault="0042137F" w:rsidP="00D341B3">
      <w:r>
        <w:separator/>
      </w:r>
    </w:p>
  </w:endnote>
  <w:endnote w:type="continuationSeparator" w:id="0">
    <w:p w:rsidR="0042137F" w:rsidRDefault="0042137F" w:rsidP="00D34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B3" w:rsidRDefault="00D341B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B3" w:rsidRDefault="00D341B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B3" w:rsidRDefault="00D341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7F" w:rsidRDefault="0042137F" w:rsidP="00D341B3">
      <w:r>
        <w:separator/>
      </w:r>
    </w:p>
  </w:footnote>
  <w:footnote w:type="continuationSeparator" w:id="0">
    <w:p w:rsidR="0042137F" w:rsidRDefault="0042137F" w:rsidP="00D341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B3" w:rsidRDefault="00D341B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7DC" w:rsidRDefault="00D341B3">
    <w:pPr>
      <w:pStyle w:val="Header"/>
    </w:pPr>
    <w:r>
      <w:t xml:space="preserve">Child’s Name: _____________________________________ </w:t>
    </w:r>
  </w:p>
  <w:p w:rsidR="00D341B3" w:rsidRDefault="00D341B3">
    <w:pPr>
      <w:pStyle w:val="Header"/>
    </w:pPr>
    <w:r>
      <w:t>Parent Signature___________________________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1B3" w:rsidRDefault="00D341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90D"/>
    <w:multiLevelType w:val="hybridMultilevel"/>
    <w:tmpl w:val="BB72A702"/>
    <w:lvl w:ilvl="0" w:tplc="BCFEDD0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B1A"/>
    <w:rsid w:val="000A27DC"/>
    <w:rsid w:val="000E4D95"/>
    <w:rsid w:val="001F65A7"/>
    <w:rsid w:val="0042137F"/>
    <w:rsid w:val="0042755E"/>
    <w:rsid w:val="004D2833"/>
    <w:rsid w:val="006B2B1A"/>
    <w:rsid w:val="008A453D"/>
    <w:rsid w:val="0091241B"/>
    <w:rsid w:val="009D7E26"/>
    <w:rsid w:val="009F7494"/>
    <w:rsid w:val="00C755BD"/>
    <w:rsid w:val="00D341B3"/>
    <w:rsid w:val="00D56F20"/>
    <w:rsid w:val="00DD4671"/>
    <w:rsid w:val="00DE6EC7"/>
    <w:rsid w:val="00E15257"/>
    <w:rsid w:val="00E2427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1A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6B2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B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1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2B1A"/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99"/>
    <w:qFormat/>
    <w:rsid w:val="006B2B1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41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1B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1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1B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HIlliard City Schools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Kruse</dc:creator>
  <cp:lastModifiedBy>Adrianna</cp:lastModifiedBy>
  <cp:revision>2</cp:revision>
  <dcterms:created xsi:type="dcterms:W3CDTF">2015-06-15T17:08:00Z</dcterms:created>
  <dcterms:modified xsi:type="dcterms:W3CDTF">2015-06-15T17:08:00Z</dcterms:modified>
</cp:coreProperties>
</file>